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SOLICITUD DE MOVILIDAD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Información General del Participante:</w:t>
      </w:r>
    </w:p>
    <w:p w:rsidR="00000000" w:rsidDel="00000000" w:rsidP="00000000" w:rsidRDefault="00000000" w:rsidRPr="00000000" w14:paraId="00000004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5572"/>
        <w:tblGridChange w:id="0">
          <w:tblGrid>
            <w:gridCol w:w="3256"/>
            <w:gridCol w:w="557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Nombres: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Apellidos: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Identificación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Lugar y Fecha de Nacimiento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Nacionalidad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Dirección de Residencia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Teléfono Fijo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Institución Solicitante</w:t>
      </w:r>
      <w:r w:rsidDel="00000000" w:rsidR="00000000" w:rsidRPr="00000000">
        <w:rPr>
          <w:color w:val="000000"/>
          <w:rtl w:val="0"/>
        </w:rPr>
        <w:t xml:space="preserve">: ____________________________________________________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La movilidad es bajo convenio entre instituciones:                                       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SI _____     No_____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i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5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0"/>
        <w:gridCol w:w="690"/>
        <w:gridCol w:w="165"/>
        <w:gridCol w:w="1035"/>
        <w:gridCol w:w="1230"/>
        <w:gridCol w:w="1065"/>
        <w:gridCol w:w="1485"/>
        <w:gridCol w:w="225"/>
        <w:gridCol w:w="960"/>
        <w:tblGridChange w:id="0">
          <w:tblGrid>
            <w:gridCol w:w="2790"/>
            <w:gridCol w:w="690"/>
            <w:gridCol w:w="165"/>
            <w:gridCol w:w="1035"/>
            <w:gridCol w:w="1230"/>
            <w:gridCol w:w="1065"/>
            <w:gridCol w:w="1485"/>
            <w:gridCol w:w="225"/>
            <w:gridCol w:w="960"/>
          </w:tblGrid>
        </w:tblGridChange>
      </w:tblGrid>
      <w:tr>
        <w:trPr>
          <w:cantSplit w:val="0"/>
          <w:trHeight w:val="244" w:hRule="atLeast"/>
          <w:tblHeader w:val="0"/>
        </w:trPr>
        <w:tc>
          <w:tcPr>
            <w:gridSpan w:val="9"/>
            <w:shd w:fill="0b255b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TIPO DE MOVILIDAD (SELECCIONE)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Entrante</w:t>
            </w:r>
          </w:p>
        </w:tc>
        <w:tc>
          <w:tcPr>
            <w:shd w:fill="0b255b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E">
            <w:pPr>
              <w:ind w:left="1047" w:firstLine="0"/>
              <w:rPr/>
            </w:pPr>
            <w:r w:rsidDel="00000000" w:rsidR="00000000" w:rsidRPr="00000000">
              <w:rPr>
                <w:rtl w:val="0"/>
              </w:rPr>
              <w:t xml:space="preserve">Saliente</w:t>
            </w:r>
          </w:p>
        </w:tc>
        <w:tc>
          <w:tcPr>
            <w:gridSpan w:val="2"/>
            <w:shd w:fill="0b255b" w:val="clear"/>
          </w:tcPr>
          <w:p w:rsidR="00000000" w:rsidDel="00000000" w:rsidP="00000000" w:rsidRDefault="00000000" w:rsidRPr="00000000" w14:paraId="00000031">
            <w:pPr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Académica</w:t>
            </w:r>
          </w:p>
        </w:tc>
        <w:tc>
          <w:tcPr>
            <w:shd w:fill="0b255b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Investigativa</w:t>
            </w:r>
          </w:p>
        </w:tc>
        <w:tc>
          <w:tcPr>
            <w:shd w:fill="0b255b" w:val="clear"/>
            <w:vAlign w:val="center"/>
          </w:tcPr>
          <w:p w:rsidR="00000000" w:rsidDel="00000000" w:rsidP="00000000" w:rsidRDefault="00000000" w:rsidRPr="00000000" w14:paraId="00000038">
            <w:pPr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Cultural y/o Deportiva</w:t>
            </w:r>
          </w:p>
        </w:tc>
        <w:tc>
          <w:tcPr>
            <w:shd w:fill="0b255b" w:val="clear"/>
          </w:tcPr>
          <w:p w:rsidR="00000000" w:rsidDel="00000000" w:rsidP="00000000" w:rsidRDefault="00000000" w:rsidRPr="00000000" w14:paraId="0000003B">
            <w:pPr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Materias o cuatrimestre académico</w:t>
            </w:r>
          </w:p>
        </w:tc>
        <w:tc>
          <w:tcPr>
            <w:shd w:fill="0b255b" w:val="clear"/>
            <w:vAlign w:val="center"/>
          </w:tcPr>
          <w:p w:rsidR="00000000" w:rsidDel="00000000" w:rsidP="00000000" w:rsidRDefault="00000000" w:rsidRPr="00000000" w14:paraId="0000003D">
            <w:pPr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Estancia corta (Máximo de 3 meses)</w:t>
            </w:r>
          </w:p>
        </w:tc>
        <w:tc>
          <w:tcPr>
            <w:shd w:fill="0b255b" w:val="clear"/>
            <w:vAlign w:val="center"/>
          </w:tcPr>
          <w:p w:rsidR="00000000" w:rsidDel="00000000" w:rsidP="00000000" w:rsidRDefault="00000000" w:rsidRPr="00000000" w14:paraId="00000041">
            <w:pPr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Representación cultural </w:t>
            </w:r>
          </w:p>
        </w:tc>
        <w:tc>
          <w:tcPr>
            <w:shd w:fill="0b255b" w:val="clear"/>
          </w:tcPr>
          <w:p w:rsidR="00000000" w:rsidDel="00000000" w:rsidP="00000000" w:rsidRDefault="00000000" w:rsidRPr="00000000" w14:paraId="00000044">
            <w:pPr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Práctica profesional</w:t>
            </w:r>
          </w:p>
        </w:tc>
        <w:tc>
          <w:tcPr>
            <w:shd w:fill="0b255b" w:val="clear"/>
            <w:vAlign w:val="center"/>
          </w:tcPr>
          <w:p w:rsidR="00000000" w:rsidDel="00000000" w:rsidP="00000000" w:rsidRDefault="00000000" w:rsidRPr="00000000" w14:paraId="00000046">
            <w:pPr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Estancias largas (Máximo 1 año)</w:t>
            </w:r>
          </w:p>
        </w:tc>
        <w:tc>
          <w:tcPr>
            <w:shd w:fill="0b255b" w:val="clear"/>
            <w:vAlign w:val="center"/>
          </w:tcPr>
          <w:p w:rsidR="00000000" w:rsidDel="00000000" w:rsidP="00000000" w:rsidRDefault="00000000" w:rsidRPr="00000000" w14:paraId="0000004A">
            <w:pPr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Representación deportiva</w:t>
            </w:r>
          </w:p>
        </w:tc>
        <w:tc>
          <w:tcPr>
            <w:shd w:fill="0b255b" w:val="clear"/>
          </w:tcPr>
          <w:p w:rsidR="00000000" w:rsidDel="00000000" w:rsidP="00000000" w:rsidRDefault="00000000" w:rsidRPr="00000000" w14:paraId="0000004D">
            <w:pPr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Seminarios, conferencias, talleres.</w:t>
            </w:r>
          </w:p>
        </w:tc>
        <w:tc>
          <w:tcPr>
            <w:shd w:fill="0b255b" w:val="clear"/>
            <w:vAlign w:val="center"/>
          </w:tcPr>
          <w:p w:rsidR="00000000" w:rsidDel="00000000" w:rsidP="00000000" w:rsidRDefault="00000000" w:rsidRPr="00000000" w14:paraId="0000004F">
            <w:pPr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Tesis</w:t>
            </w:r>
          </w:p>
        </w:tc>
        <w:tc>
          <w:tcPr>
            <w:shd w:fill="0b255b" w:val="clear"/>
            <w:vAlign w:val="center"/>
          </w:tcPr>
          <w:p w:rsidR="00000000" w:rsidDel="00000000" w:rsidP="00000000" w:rsidRDefault="00000000" w:rsidRPr="00000000" w14:paraId="00000053">
            <w:pPr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b255b" w:val="clear"/>
          </w:tcPr>
          <w:p w:rsidR="00000000" w:rsidDel="00000000" w:rsidP="00000000" w:rsidRDefault="00000000" w:rsidRPr="00000000" w14:paraId="00000056">
            <w:pPr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9"/>
            <w:shd w:fill="0b255b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TIPO DE PARTICIPANTE (SELECCIONE)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Estudiante</w:t>
            </w:r>
          </w:p>
        </w:tc>
        <w:tc>
          <w:tcPr>
            <w:shd w:fill="0b255b" w:val="clear"/>
            <w:vAlign w:val="center"/>
          </w:tcPr>
          <w:p w:rsidR="00000000" w:rsidDel="00000000" w:rsidP="00000000" w:rsidRDefault="00000000" w:rsidRPr="00000000" w14:paraId="00000061">
            <w:pPr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Docente</w:t>
            </w:r>
          </w:p>
        </w:tc>
        <w:tc>
          <w:tcPr>
            <w:shd w:fill="0b255b" w:val="clear"/>
            <w:vAlign w:val="center"/>
          </w:tcPr>
          <w:p w:rsidR="00000000" w:rsidDel="00000000" w:rsidP="00000000" w:rsidRDefault="00000000" w:rsidRPr="00000000" w14:paraId="00000065">
            <w:pPr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Administrativo</w:t>
            </w:r>
          </w:p>
        </w:tc>
        <w:tc>
          <w:tcPr>
            <w:shd w:fill="0b255b" w:val="clear"/>
          </w:tcPr>
          <w:p w:rsidR="00000000" w:rsidDel="00000000" w:rsidP="00000000" w:rsidRDefault="00000000" w:rsidRPr="00000000" w14:paraId="00000068">
            <w:pPr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b w:val="1"/>
          <w:i w:val="1"/>
          <w:color w:val="000000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Información Académica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color w:val="000000"/>
          <w:rtl w:val="0"/>
        </w:rPr>
        <w:t xml:space="preserve">del Estudiante:</w:t>
      </w:r>
    </w:p>
    <w:p w:rsidR="00000000" w:rsidDel="00000000" w:rsidP="00000000" w:rsidRDefault="00000000" w:rsidRPr="00000000" w14:paraId="0000006C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82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5572"/>
        <w:tblGridChange w:id="0">
          <w:tblGrid>
            <w:gridCol w:w="3256"/>
            <w:gridCol w:w="557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Programa académico al que pertenece</w:t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Último Cuatrimestre que está cursando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Promedio Académico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Cuatrimestre por cursar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Duración del Intercambio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tabs>
          <w:tab w:val="left" w:leader="none" w:pos="1109"/>
        </w:tabs>
        <w:spacing w:before="217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REQUISITOS:</w:t>
      </w:r>
    </w:p>
    <w:p w:rsidR="00000000" w:rsidDel="00000000" w:rsidP="00000000" w:rsidRDefault="00000000" w:rsidRPr="00000000" w14:paraId="0000007A">
      <w:pPr>
        <w:widowControl w:val="0"/>
        <w:tabs>
          <w:tab w:val="left" w:leader="none" w:pos="1109"/>
        </w:tabs>
        <w:spacing w:before="217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 Movilidad Académica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7C">
      <w:pPr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3"/>
        </w:numPr>
        <w:spacing w:line="276" w:lineRule="auto"/>
        <w:ind w:left="720" w:hanging="360"/>
        <w:rPr>
          <w:color w:val="000000"/>
        </w:rPr>
      </w:pPr>
      <w:r w:rsidDel="00000000" w:rsidR="00000000" w:rsidRPr="00000000">
        <w:rPr>
          <w:rtl w:val="0"/>
        </w:rPr>
        <w:t xml:space="preserve">Carta de intención o aceptación de movilidad entrante o saliente.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3"/>
        </w:numPr>
        <w:spacing w:line="276" w:lineRule="auto"/>
        <w:ind w:left="720" w:hanging="360"/>
        <w:rPr>
          <w:color w:val="000000"/>
        </w:rPr>
      </w:pPr>
      <w:r w:rsidDel="00000000" w:rsidR="00000000" w:rsidRPr="00000000">
        <w:rPr>
          <w:rtl w:val="0"/>
        </w:rPr>
        <w:t xml:space="preserve">Copia de Identificación Personal o pasaporte.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3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Seguro Médico que cubra el tiempo de estancia en el país receptor o solicitante.</w:t>
      </w:r>
    </w:p>
    <w:p w:rsidR="00000000" w:rsidDel="00000000" w:rsidP="00000000" w:rsidRDefault="00000000" w:rsidRPr="00000000" w14:paraId="00000080">
      <w:pPr>
        <w:numPr>
          <w:ilvl w:val="0"/>
          <w:numId w:val="3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Seguro de vida que incluya repatriación al país receptor o solicitante.</w:t>
      </w:r>
    </w:p>
    <w:p w:rsidR="00000000" w:rsidDel="00000000" w:rsidP="00000000" w:rsidRDefault="00000000" w:rsidRPr="00000000" w14:paraId="00000081">
      <w:pPr>
        <w:numPr>
          <w:ilvl w:val="0"/>
          <w:numId w:val="3"/>
        </w:numPr>
        <w:spacing w:line="276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Plan de trabajo </w:t>
      </w:r>
      <w:r w:rsidDel="00000000" w:rsidR="00000000" w:rsidRPr="00000000">
        <w:rPr>
          <w:rtl w:val="0"/>
        </w:rPr>
        <w:t xml:space="preserve">discutido</w:t>
      </w:r>
      <w:r w:rsidDel="00000000" w:rsidR="00000000" w:rsidRPr="00000000">
        <w:rPr>
          <w:color w:val="000000"/>
          <w:rtl w:val="0"/>
        </w:rPr>
        <w:t xml:space="preserve"> y </w:t>
      </w:r>
      <w:r w:rsidDel="00000000" w:rsidR="00000000" w:rsidRPr="00000000">
        <w:rPr>
          <w:rtl w:val="0"/>
        </w:rPr>
        <w:t xml:space="preserve">aprobado</w:t>
      </w:r>
      <w:r w:rsidDel="00000000" w:rsidR="00000000" w:rsidRPr="00000000">
        <w:rPr>
          <w:color w:val="000000"/>
          <w:rtl w:val="0"/>
        </w:rPr>
        <w:t xml:space="preserve"> entre las contrapartes.</w:t>
      </w:r>
    </w:p>
    <w:p w:rsidR="00000000" w:rsidDel="00000000" w:rsidP="00000000" w:rsidRDefault="00000000" w:rsidRPr="00000000" w14:paraId="00000082">
      <w:pPr>
        <w:numPr>
          <w:ilvl w:val="0"/>
          <w:numId w:val="3"/>
        </w:numPr>
        <w:spacing w:line="276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Hospedaje, </w:t>
      </w:r>
      <w:r w:rsidDel="00000000" w:rsidR="00000000" w:rsidRPr="00000000">
        <w:rPr>
          <w:rtl w:val="0"/>
        </w:rPr>
        <w:t xml:space="preserve">transporte</w:t>
      </w:r>
      <w:r w:rsidDel="00000000" w:rsidR="00000000" w:rsidRPr="00000000">
        <w:rPr>
          <w:color w:val="000000"/>
          <w:rtl w:val="0"/>
        </w:rPr>
        <w:t xml:space="preserve"> y movilización cubierta por el estudiante o institución solicitante.</w:t>
      </w:r>
    </w:p>
    <w:p w:rsidR="00000000" w:rsidDel="00000000" w:rsidP="00000000" w:rsidRDefault="00000000" w:rsidRPr="00000000" w14:paraId="00000083">
      <w:pPr>
        <w:numPr>
          <w:ilvl w:val="0"/>
          <w:numId w:val="3"/>
        </w:numPr>
        <w:spacing w:line="276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Constancia de matrícula actual de la universidad de origen.</w:t>
      </w:r>
    </w:p>
    <w:p w:rsidR="00000000" w:rsidDel="00000000" w:rsidP="00000000" w:rsidRDefault="00000000" w:rsidRPr="00000000" w14:paraId="00000084">
      <w:pPr>
        <w:numPr>
          <w:ilvl w:val="0"/>
          <w:numId w:val="3"/>
        </w:numPr>
        <w:spacing w:line="276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Propuesta de equivalencia discutida y aprobada de las asignaturas a cursar, si es el caso (adjuntar programa analítico de las asignaturas)</w:t>
      </w:r>
    </w:p>
    <w:p w:rsidR="00000000" w:rsidDel="00000000" w:rsidP="00000000" w:rsidRDefault="00000000" w:rsidRPr="00000000" w14:paraId="00000085">
      <w:pPr>
        <w:spacing w:after="160" w:line="276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11.0" w:type="dxa"/>
        <w:jc w:val="left"/>
        <w:tblInd w:w="-70.0" w:type="dxa"/>
        <w:tblLayout w:type="fixed"/>
        <w:tblLook w:val="0400"/>
      </w:tblPr>
      <w:tblGrid>
        <w:gridCol w:w="4209"/>
        <w:gridCol w:w="4502"/>
        <w:tblGridChange w:id="0">
          <w:tblGrid>
            <w:gridCol w:w="4209"/>
            <w:gridCol w:w="4502"/>
          </w:tblGrid>
        </w:tblGridChange>
      </w:tblGrid>
      <w:tr>
        <w:trPr>
          <w:cantSplit w:val="0"/>
          <w:trHeight w:val="6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Nombre de la Materia en UMECIT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Nombre de la Materia equivalente en ___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92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b w:val="1"/>
          <w:rtl w:val="0"/>
        </w:rPr>
        <w:t xml:space="preserve">Movilidad Investigativa: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Carta de intención o aceptación de movilidad entrante o saliente.</w:t>
      </w:r>
    </w:p>
    <w:p w:rsidR="00000000" w:rsidDel="00000000" w:rsidP="00000000" w:rsidRDefault="00000000" w:rsidRPr="00000000" w14:paraId="00000097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Copia de identificación personal o pasaporte </w:t>
      </w:r>
    </w:p>
    <w:p w:rsidR="00000000" w:rsidDel="00000000" w:rsidP="00000000" w:rsidRDefault="00000000" w:rsidRPr="00000000" w14:paraId="00000098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Seguro Médico que cubra el tiempo de estancia en el país receptor o solicitante.</w:t>
      </w:r>
    </w:p>
    <w:p w:rsidR="00000000" w:rsidDel="00000000" w:rsidP="00000000" w:rsidRDefault="00000000" w:rsidRPr="00000000" w14:paraId="00000099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Seguro de vida que incluya repatriación al país receptor o solicitante.</w:t>
      </w:r>
    </w:p>
    <w:p w:rsidR="00000000" w:rsidDel="00000000" w:rsidP="00000000" w:rsidRDefault="00000000" w:rsidRPr="00000000" w14:paraId="0000009A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Plan de trabajo de investigación discutido y aprobado entre las contrapartes. </w:t>
      </w:r>
    </w:p>
    <w:p w:rsidR="00000000" w:rsidDel="00000000" w:rsidP="00000000" w:rsidRDefault="00000000" w:rsidRPr="00000000" w14:paraId="0000009B">
      <w:pPr>
        <w:widowControl w:val="0"/>
        <w:spacing w:before="2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spacing w:before="2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spacing w:before="2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Movilidad Cultural o Deportiva:</w:t>
      </w:r>
    </w:p>
    <w:p w:rsidR="00000000" w:rsidDel="00000000" w:rsidP="00000000" w:rsidRDefault="00000000" w:rsidRPr="00000000" w14:paraId="0000009E">
      <w:pPr>
        <w:widowControl w:val="0"/>
        <w:spacing w:before="2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numPr>
          <w:ilvl w:val="0"/>
          <w:numId w:val="2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Carta de intención o aceptación de movilidad entrante o saliente.</w:t>
      </w:r>
    </w:p>
    <w:p w:rsidR="00000000" w:rsidDel="00000000" w:rsidP="00000000" w:rsidRDefault="00000000" w:rsidRPr="00000000" w14:paraId="000000A0">
      <w:pPr>
        <w:widowControl w:val="0"/>
        <w:numPr>
          <w:ilvl w:val="0"/>
          <w:numId w:val="2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Copia de identificación personal o pasaporte </w:t>
      </w:r>
    </w:p>
    <w:p w:rsidR="00000000" w:rsidDel="00000000" w:rsidP="00000000" w:rsidRDefault="00000000" w:rsidRPr="00000000" w14:paraId="000000A1">
      <w:pPr>
        <w:widowControl w:val="0"/>
        <w:numPr>
          <w:ilvl w:val="0"/>
          <w:numId w:val="2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Seguro Médico que cubra el tiempo de estancia en el país receptor o solicitante.</w:t>
      </w:r>
    </w:p>
    <w:p w:rsidR="00000000" w:rsidDel="00000000" w:rsidP="00000000" w:rsidRDefault="00000000" w:rsidRPr="00000000" w14:paraId="000000A2">
      <w:pPr>
        <w:widowControl w:val="0"/>
        <w:numPr>
          <w:ilvl w:val="0"/>
          <w:numId w:val="2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Seguro de vida que incluya repatriación al país receptor o solicitante.</w:t>
      </w:r>
    </w:p>
    <w:p w:rsidR="00000000" w:rsidDel="00000000" w:rsidP="00000000" w:rsidRDefault="00000000" w:rsidRPr="00000000" w14:paraId="000000A3">
      <w:pPr>
        <w:widowControl w:val="0"/>
        <w:numPr>
          <w:ilvl w:val="0"/>
          <w:numId w:val="2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Plan de trabajo discutido y aprobado entre las contrapartes.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Fecha:  _______de________________________de_________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Firma de aprobación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                                                       ___________________________</w:t>
      </w:r>
      <w:r w:rsidDel="00000000" w:rsidR="00000000" w:rsidRPr="00000000">
        <w:rPr>
          <w:b w:val="1"/>
          <w:sz w:val="18"/>
          <w:szCs w:val="18"/>
          <w:rtl w:val="0"/>
        </w:rPr>
        <w:t xml:space="preserve">      </w:t>
      </w:r>
    </w:p>
    <w:p w:rsidR="00000000" w:rsidDel="00000000" w:rsidP="00000000" w:rsidRDefault="00000000" w:rsidRPr="00000000" w14:paraId="000000B3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Nombre y firma del encargado                                                          Nombre y firma del encargado </w:t>
      </w:r>
    </w:p>
    <w:p w:rsidR="00000000" w:rsidDel="00000000" w:rsidP="00000000" w:rsidRDefault="00000000" w:rsidRPr="00000000" w14:paraId="000000B4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por la Universidad Solicitante                                                           por la Universidad Receptora</w:t>
      </w:r>
    </w:p>
    <w:p w:rsidR="00000000" w:rsidDel="00000000" w:rsidP="00000000" w:rsidRDefault="00000000" w:rsidRPr="00000000" w14:paraId="000000B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CARTA DE INTENCIÓN DE MOVILIDAD</w:t>
      </w:r>
    </w:p>
    <w:p w:rsidR="00000000" w:rsidDel="00000000" w:rsidP="00000000" w:rsidRDefault="00000000" w:rsidRPr="00000000" w14:paraId="000000B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LUGAR Y FECHA DE EXPEDICIÓN </w:t>
      </w:r>
    </w:p>
    <w:p w:rsidR="00000000" w:rsidDel="00000000" w:rsidP="00000000" w:rsidRDefault="00000000" w:rsidRPr="00000000" w14:paraId="000000C2">
      <w:pPr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NOMBRE INSTITUCIÓN EDUCATIVA </w:t>
      </w:r>
    </w:p>
    <w:p w:rsidR="00000000" w:rsidDel="00000000" w:rsidP="00000000" w:rsidRDefault="00000000" w:rsidRPr="00000000" w14:paraId="000000C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CARGO DESTINATARIO</w:t>
      </w:r>
    </w:p>
    <w:p w:rsidR="00000000" w:rsidDel="00000000" w:rsidP="00000000" w:rsidRDefault="00000000" w:rsidRPr="00000000" w14:paraId="000000C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NOMBRE DESTINATARIO</w:t>
      </w:r>
    </w:p>
    <w:p w:rsidR="00000000" w:rsidDel="00000000" w:rsidP="00000000" w:rsidRDefault="00000000" w:rsidRPr="00000000" w14:paraId="000000C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both"/>
        <w:rPr/>
      </w:pPr>
      <w:r w:rsidDel="00000000" w:rsidR="00000000" w:rsidRPr="00000000">
        <w:rPr>
          <w:b w:val="1"/>
          <w:rtl w:val="0"/>
        </w:rPr>
        <w:t xml:space="preserve">CUERPO DE LA CARTA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(la carta de intención debe describir claramente las razones para postularse a la movilidad, también debe referiré a su preparación y experiencia en esta área, sus planes profesionales futuros relacionados a la movilidad y si lo considera oportuno cualquier otro aspecto académico o profesional que faciliten a la Dirección de Extensión de la “UMECIT” la evaluación y aprobación de su solicitud)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DESPEDIDA FORMAL</w:t>
      </w:r>
    </w:p>
    <w:p w:rsidR="00000000" w:rsidDel="00000000" w:rsidP="00000000" w:rsidRDefault="00000000" w:rsidRPr="00000000" w14:paraId="000000D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FIRMA</w:t>
      </w:r>
    </w:p>
    <w:p w:rsidR="00000000" w:rsidDel="00000000" w:rsidP="00000000" w:rsidRDefault="00000000" w:rsidRPr="00000000" w14:paraId="000000E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NOMBRE Y CÉDULA DEL REMITENTE</w:t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Georgia"/>
  <w:font w:name="Courier New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2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-609599</wp:posOffset>
              </wp:positionH>
              <wp:positionV relativeFrom="paragraph">
                <wp:posOffset>-152399</wp:posOffset>
              </wp:positionV>
              <wp:extent cx="704850" cy="621982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998760" y="3406809"/>
                        <a:ext cx="694481" cy="74638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F-103 Rv00    SG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-609599</wp:posOffset>
              </wp:positionH>
              <wp:positionV relativeFrom="paragraph">
                <wp:posOffset>-152399</wp:posOffset>
              </wp:positionV>
              <wp:extent cx="704850" cy="621982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4850" cy="62198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1798154</wp:posOffset>
          </wp:positionH>
          <wp:positionV relativeFrom="paragraph">
            <wp:posOffset>108585</wp:posOffset>
          </wp:positionV>
          <wp:extent cx="1915795" cy="361315"/>
          <wp:effectExtent b="0" l="0" r="0" t="0"/>
          <wp:wrapSquare wrapText="bothSides" distB="0" distT="0" distL="114300" distR="1143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15795" cy="3613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E3">
    <w:pPr>
      <w:pStyle w:val="Heading1"/>
      <w:rPr>
        <w:rFonts w:ascii="Arial" w:cs="Arial" w:eastAsia="Arial" w:hAnsi="Arial"/>
        <w:b w:val="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4">
    <w:pPr>
      <w:pStyle w:val="Heading1"/>
      <w:rPr>
        <w:rFonts w:ascii="Arial" w:cs="Arial" w:eastAsia="Arial" w:hAnsi="Arial"/>
        <w:b w:val="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5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" w:cs="Noto Sans" w:eastAsia="Noto Sans" w:hAnsi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" w:cs="Noto Sans" w:eastAsia="Noto Sans" w:hAnsi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" w:cs="Noto Sans" w:eastAsia="Noto Sans" w:hAnsi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40A77"/>
    <w:rPr>
      <w:rFonts w:cs="Times New Roman" w:eastAsia="Times New Roman"/>
      <w:lang w:eastAsia="es-ES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040A77"/>
    <w:pPr>
      <w:keepNext w:val="1"/>
      <w:jc w:val="center"/>
      <w:outlineLvl w:val="0"/>
    </w:pPr>
    <w:rPr>
      <w:rFonts w:ascii="Times New Roman" w:hAnsi="Times New Roman"/>
      <w:b w:val="1"/>
      <w:bCs w:val="1"/>
      <w:sz w:val="4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127AE2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040A77"/>
    <w:pPr>
      <w:tabs>
        <w:tab w:val="center" w:pos="4419"/>
        <w:tab w:val="right" w:pos="8838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40A77"/>
    <w:rPr>
      <w:rFonts w:ascii="Arial" w:cs="Times New Roman" w:eastAsia="Times New Roman" w:hAnsi="Arial"/>
      <w:lang w:eastAsia="es-ES" w:val="es-ES"/>
    </w:rPr>
  </w:style>
  <w:style w:type="paragraph" w:styleId="Footer">
    <w:name w:val="footer"/>
    <w:basedOn w:val="Normal"/>
    <w:link w:val="FooterChar"/>
    <w:uiPriority w:val="99"/>
    <w:unhideWhenUsed w:val="1"/>
    <w:rsid w:val="00040A77"/>
    <w:pPr>
      <w:tabs>
        <w:tab w:val="center" w:pos="4419"/>
        <w:tab w:val="right" w:pos="8838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40A77"/>
    <w:rPr>
      <w:rFonts w:ascii="Arial" w:cs="Times New Roman" w:eastAsia="Times New Roman" w:hAnsi="Arial"/>
      <w:lang w:eastAsia="es-ES" w:val="es-ES"/>
    </w:rPr>
  </w:style>
  <w:style w:type="character" w:styleId="Heading1Char" w:customStyle="1">
    <w:name w:val="Heading 1 Char"/>
    <w:basedOn w:val="DefaultParagraphFont"/>
    <w:link w:val="Heading1"/>
    <w:rsid w:val="00040A77"/>
    <w:rPr>
      <w:rFonts w:ascii="Times New Roman" w:cs="Times New Roman" w:eastAsia="Times New Roman" w:hAnsi="Times New Roman"/>
      <w:b w:val="1"/>
      <w:bCs w:val="1"/>
      <w:sz w:val="44"/>
      <w:szCs w:val="24"/>
      <w:lang w:eastAsia="es-ES" w:val="es-ES"/>
    </w:rPr>
  </w:style>
  <w:style w:type="paragraph" w:styleId="NormalWeb">
    <w:name w:val="Normal (Web)"/>
    <w:basedOn w:val="Normal"/>
    <w:uiPriority w:val="99"/>
    <w:semiHidden w:val="1"/>
    <w:unhideWhenUsed w:val="1"/>
    <w:rsid w:val="00040A77"/>
    <w:pPr>
      <w:spacing w:after="100" w:afterAutospacing="1" w:before="100" w:before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63F21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63F21"/>
    <w:rPr>
      <w:rFonts w:ascii="Segoe UI" w:cs="Segoe UI" w:eastAsia="Times New Roman" w:hAnsi="Segoe UI"/>
      <w:sz w:val="18"/>
      <w:szCs w:val="18"/>
      <w:lang w:eastAsia="es-ES" w:val="es-ES"/>
    </w:rPr>
  </w:style>
  <w:style w:type="table" w:styleId="TableGrid">
    <w:name w:val="Table Grid"/>
    <w:basedOn w:val="TableNormal"/>
    <w:uiPriority w:val="39"/>
    <w:rsid w:val="006E2E8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75FD6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lang w:eastAsia="en-US" w:val="es-PA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127AE2"/>
    <w:rPr>
      <w:rFonts w:asciiTheme="majorHAnsi" w:cstheme="majorBidi" w:eastAsiaTheme="majorEastAsia" w:hAnsiTheme="majorHAnsi"/>
      <w:color w:val="2e74b5" w:themeColor="accent1" w:themeShade="0000BF"/>
      <w:sz w:val="26"/>
      <w:szCs w:val="26"/>
      <w:lang w:eastAsia="es-ES" w:val="es-ES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ZfqNlDLp7Jl2LoyM+L5VlXsvgw==">AMUW2mVzDWRJP5221KrljpzZFezRdRIr4dM8cMaB3tBdKR3J2n2gQCmPtfzalXAk5Ze0oN6KofzDwYGP5rgZoy3u+lllLih4tX8gjYi31v/pdNIuU2IVFZs=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2022-08-23T17:53:00Z</dcterms:created>
  <dc:creator>Vice-Inves-Ext</dc:creator>
</cp:coreProperties>
</file>